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3F" w:rsidRDefault="00BA36E6">
      <w:r>
        <w:rPr>
          <w:noProof/>
          <w:lang w:eastAsia="en-GB"/>
        </w:rPr>
        <w:drawing>
          <wp:inline distT="0" distB="0" distL="0" distR="0">
            <wp:extent cx="1469508" cy="2480986"/>
            <wp:effectExtent l="19050" t="0" r="0" b="0"/>
            <wp:docPr id="1" name="Picture 0" descr="Ronaldo mus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aldo musc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314" cy="249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8BC" w:rsidRDefault="00B048BC"/>
    <w:p w:rsidR="00B048BC" w:rsidRDefault="00B048BC">
      <w:proofErr w:type="spellStart"/>
      <w:r>
        <w:t>Ronaldo</w:t>
      </w:r>
      <w:proofErr w:type="spellEnd"/>
      <w:r>
        <w:t xml:space="preserve"> is one of the world’s best footballers, </w:t>
      </w:r>
      <w:r w:rsidR="002D4E1D">
        <w:t>you</w:t>
      </w:r>
      <w:r>
        <w:t xml:space="preserve"> need to analyse his </w:t>
      </w:r>
      <w:proofErr w:type="spellStart"/>
      <w:r w:rsidR="00BA36E6">
        <w:t>Somatotype</w:t>
      </w:r>
      <w:proofErr w:type="spellEnd"/>
      <w:r w:rsidR="00BA36E6">
        <w:t xml:space="preserve"> and evaluate whether it aids or disadvantages his abilit</w:t>
      </w:r>
      <w:r w:rsidR="008E4C48">
        <w:t xml:space="preserve">y. You need </w:t>
      </w:r>
      <w:r w:rsidR="00BA36E6">
        <w:t>to produce a paragraph</w:t>
      </w:r>
      <w:r w:rsidR="008E4C48">
        <w:t xml:space="preserve"> to</w:t>
      </w:r>
      <w:r w:rsidR="00BA36E6">
        <w:t xml:space="preserve"> </w:t>
      </w:r>
      <w:r w:rsidR="008E4C48">
        <w:t>explain your answer.</w:t>
      </w:r>
    </w:p>
    <w:p w:rsidR="008E4C48" w:rsidRDefault="008E4C48"/>
    <w:p w:rsidR="008E4C48" w:rsidRDefault="008E4C48">
      <w:r>
        <w:t>Outline how and why</w:t>
      </w:r>
      <w:r w:rsidR="002D4E1D">
        <w:t xml:space="preserve"> expected Optimum</w:t>
      </w:r>
      <w:r>
        <w:t xml:space="preserve"> weight varies according to</w:t>
      </w:r>
      <w:r w:rsidR="002D4E1D">
        <w:t xml:space="preserve"> height, gender, and bone structure and muscles girth. Explain how this may affect participation and performance in physical activity.</w:t>
      </w:r>
      <w:r>
        <w:t xml:space="preserve">  </w:t>
      </w:r>
    </w:p>
    <w:p w:rsidR="002D4E1D" w:rsidRDefault="002D4E1D"/>
    <w:p w:rsidR="002D4E1D" w:rsidRDefault="002D4E1D">
      <w:r>
        <w:t xml:space="preserve">‘Smoking and Alcohol have </w:t>
      </w:r>
      <w:r w:rsidR="000F6E0C">
        <w:t>a derogatory</w:t>
      </w:r>
      <w:r>
        <w:t xml:space="preserve"> effect on</w:t>
      </w:r>
      <w:r w:rsidR="000F6E0C">
        <w:t xml:space="preserve"> general health’ as stated by health and sports professions</w:t>
      </w:r>
      <w:r>
        <w:t>. Use the internet to research the argument</w:t>
      </w:r>
      <w:r w:rsidR="000F6E0C">
        <w:t xml:space="preserve"> and write a report on </w:t>
      </w:r>
      <w:r>
        <w:t>whether you agree or disagree with this statement</w:t>
      </w:r>
      <w:r w:rsidR="000F6E0C">
        <w:t>.</w:t>
      </w:r>
    </w:p>
    <w:sectPr w:rsidR="002D4E1D" w:rsidSect="0007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2BDA"/>
    <w:rsid w:val="00077B48"/>
    <w:rsid w:val="000F6E0C"/>
    <w:rsid w:val="002D4E1D"/>
    <w:rsid w:val="0040560C"/>
    <w:rsid w:val="005B583F"/>
    <w:rsid w:val="008E4C48"/>
    <w:rsid w:val="00B048BC"/>
    <w:rsid w:val="00BA36E6"/>
    <w:rsid w:val="00E7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Carshalton Boys Sports College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wheatley</dc:creator>
  <cp:keywords/>
  <dc:description/>
  <cp:lastModifiedBy>dave wheatley</cp:lastModifiedBy>
  <cp:revision>2</cp:revision>
  <dcterms:created xsi:type="dcterms:W3CDTF">2010-09-09T10:08:00Z</dcterms:created>
  <dcterms:modified xsi:type="dcterms:W3CDTF">2010-09-09T11:44:00Z</dcterms:modified>
</cp:coreProperties>
</file>